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F3C" w14:textId="27A5AB2E" w:rsidR="00093D22" w:rsidRDefault="00000000">
      <w:pPr>
        <w:pStyle w:val="Koptekst"/>
        <w:jc w:val="center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Bestelformulier  20</w:t>
      </w:r>
      <w:r w:rsidR="00751927">
        <w:rPr>
          <w:b/>
          <w:bCs/>
          <w:sz w:val="16"/>
          <w:szCs w:val="16"/>
          <w:u w:val="single"/>
        </w:rPr>
        <w:t xml:space="preserve">22  </w:t>
      </w:r>
      <w:r>
        <w:rPr>
          <w:b/>
          <w:bCs/>
          <w:sz w:val="16"/>
          <w:szCs w:val="16"/>
          <w:u w:val="single"/>
        </w:rPr>
        <w:t xml:space="preserve">  Kerstartikelen Kantoorgroen Noord-Holland</w:t>
      </w:r>
    </w:p>
    <w:p w14:paraId="40C0E92C" w14:textId="6A0F1011" w:rsidR="00093D22" w:rsidRDefault="00000000">
      <w:pPr>
        <w:pStyle w:val="Kop4"/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Uw bestelling svp plaatsen vóór 2 </w:t>
      </w:r>
      <w:r w:rsidR="00751927">
        <w:rPr>
          <w:rFonts w:ascii="Arial Rounded MT Bold" w:hAnsi="Arial Rounded MT Bold"/>
          <w:sz w:val="16"/>
          <w:szCs w:val="16"/>
        </w:rPr>
        <w:t>december</w:t>
      </w:r>
      <w:r>
        <w:rPr>
          <w:rFonts w:ascii="Arial Rounded MT Bold" w:hAnsi="Arial Rounded MT Bold"/>
          <w:sz w:val="16"/>
          <w:szCs w:val="16"/>
        </w:rPr>
        <w:t xml:space="preserve"> aanstaande.</w:t>
      </w:r>
    </w:p>
    <w:p w14:paraId="43BE17CC" w14:textId="77777777" w:rsidR="00093D22" w:rsidRDefault="00000000"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Bestelmethode :</w:t>
      </w:r>
    </w:p>
    <w:tbl>
      <w:tblPr>
        <w:tblW w:w="8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5940"/>
      </w:tblGrid>
      <w:tr w:rsidR="00093D22" w14:paraId="09819883" w14:textId="77777777">
        <w:tc>
          <w:tcPr>
            <w:tcW w:w="2230" w:type="dxa"/>
          </w:tcPr>
          <w:p w14:paraId="6EA3CCA4" w14:textId="77777777" w:rsidR="00093D22" w:rsidRDefault="0000000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Mailen aan</w:t>
            </w:r>
          </w:p>
        </w:tc>
        <w:tc>
          <w:tcPr>
            <w:tcW w:w="5940" w:type="dxa"/>
          </w:tcPr>
          <w:p w14:paraId="1CEEA01F" w14:textId="77777777" w:rsidR="00093D22" w:rsidRDefault="0000000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6" w:history="1">
              <w:r>
                <w:rPr>
                  <w:rStyle w:val="Hyperlink"/>
                  <w:rFonts w:ascii="Century Gothic" w:hAnsi="Century Gothic"/>
                  <w:b/>
                  <w:color w:val="auto"/>
                  <w:sz w:val="16"/>
                  <w:szCs w:val="16"/>
                  <w:u w:val="none"/>
                </w:rPr>
                <w:t>info@kantoorgroen.com</w:t>
              </w:r>
            </w:hyperlink>
          </w:p>
        </w:tc>
      </w:tr>
      <w:tr w:rsidR="00093D22" w14:paraId="1B59C214" w14:textId="77777777">
        <w:tc>
          <w:tcPr>
            <w:tcW w:w="2230" w:type="dxa"/>
          </w:tcPr>
          <w:p w14:paraId="7C20BB31" w14:textId="0756DDA5" w:rsidR="00093D22" w:rsidRDefault="0075192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Of:  b</w:t>
            </w:r>
            <w:r w:rsidR="00000000">
              <w:rPr>
                <w:rFonts w:ascii="Century Gothic" w:hAnsi="Century Gothic"/>
                <w:sz w:val="16"/>
                <w:szCs w:val="16"/>
              </w:rPr>
              <w:t>ellen naar</w:t>
            </w:r>
          </w:p>
        </w:tc>
        <w:tc>
          <w:tcPr>
            <w:tcW w:w="5940" w:type="dxa"/>
          </w:tcPr>
          <w:p w14:paraId="0EBA479B" w14:textId="77777777" w:rsidR="00093D22" w:rsidRDefault="0000000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06 532 784 12</w:t>
            </w:r>
          </w:p>
        </w:tc>
      </w:tr>
    </w:tbl>
    <w:p w14:paraId="5D7738A7" w14:textId="77777777" w:rsidR="00093D22" w:rsidRDefault="00093D22">
      <w:pPr>
        <w:rPr>
          <w:rFonts w:ascii="Century Gothic" w:hAnsi="Century Gothic"/>
          <w:sz w:val="16"/>
          <w:szCs w:val="16"/>
        </w:rPr>
      </w:pPr>
    </w:p>
    <w:p w14:paraId="41C55222" w14:textId="77777777" w:rsidR="00093D22" w:rsidRDefault="00000000"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Kunstkerstbomen: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856"/>
        <w:gridCol w:w="2806"/>
        <w:gridCol w:w="856"/>
        <w:gridCol w:w="2693"/>
      </w:tblGrid>
      <w:tr w:rsidR="00093D22" w14:paraId="3741E1C4" w14:textId="77777777">
        <w:tc>
          <w:tcPr>
            <w:tcW w:w="977" w:type="dxa"/>
            <w:shd w:val="clear" w:color="auto" w:fill="E6E6E6"/>
          </w:tcPr>
          <w:p w14:paraId="49ECB8AB" w14:textId="77777777" w:rsidR="00093D22" w:rsidRDefault="0000000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Hoogte</w:t>
            </w:r>
          </w:p>
        </w:tc>
        <w:tc>
          <w:tcPr>
            <w:tcW w:w="856" w:type="dxa"/>
            <w:shd w:val="clear" w:color="auto" w:fill="E6E6E6"/>
          </w:tcPr>
          <w:p w14:paraId="19755B8E" w14:textId="77777777" w:rsidR="00093D22" w:rsidRDefault="0000000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2806" w:type="dxa"/>
            <w:shd w:val="clear" w:color="auto" w:fill="E6E6E6"/>
          </w:tcPr>
          <w:p w14:paraId="46460B7C" w14:textId="77777777" w:rsidR="00093D22" w:rsidRDefault="0000000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Boom zonder versiering</w:t>
            </w:r>
          </w:p>
        </w:tc>
        <w:tc>
          <w:tcPr>
            <w:tcW w:w="856" w:type="dxa"/>
            <w:shd w:val="clear" w:color="auto" w:fill="E6E6E6"/>
          </w:tcPr>
          <w:p w14:paraId="08337708" w14:textId="77777777" w:rsidR="00093D22" w:rsidRDefault="00000000">
            <w:pPr>
              <w:tabs>
                <w:tab w:val="left" w:pos="915"/>
                <w:tab w:val="center" w:pos="160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2693" w:type="dxa"/>
            <w:shd w:val="clear" w:color="auto" w:fill="E6E6E6"/>
          </w:tcPr>
          <w:p w14:paraId="396A1F5C" w14:textId="77777777" w:rsidR="00093D22" w:rsidRDefault="00000000">
            <w:pPr>
              <w:tabs>
                <w:tab w:val="left" w:pos="915"/>
                <w:tab w:val="center" w:pos="160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Boom met versiering</w:t>
            </w:r>
          </w:p>
        </w:tc>
      </w:tr>
      <w:tr w:rsidR="00093D22" w14:paraId="4B973BB9" w14:textId="77777777">
        <w:trPr>
          <w:trHeight w:val="176"/>
        </w:trPr>
        <w:tc>
          <w:tcPr>
            <w:tcW w:w="977" w:type="dxa"/>
          </w:tcPr>
          <w:p w14:paraId="757EF1C5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210 cm.</w:t>
            </w:r>
          </w:p>
        </w:tc>
        <w:tc>
          <w:tcPr>
            <w:tcW w:w="856" w:type="dxa"/>
          </w:tcPr>
          <w:p w14:paraId="220DFD0B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  <w:tc>
          <w:tcPr>
            <w:tcW w:w="2806" w:type="dxa"/>
          </w:tcPr>
          <w:p w14:paraId="0DB146D2" w14:textId="4A8B37B6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9</w:t>
            </w:r>
            <w:r w:rsidR="00751927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,=</w:t>
            </w:r>
          </w:p>
        </w:tc>
        <w:tc>
          <w:tcPr>
            <w:tcW w:w="856" w:type="dxa"/>
          </w:tcPr>
          <w:p w14:paraId="64F6A620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65501089" w14:textId="4492E2D3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1</w:t>
            </w:r>
            <w:r w:rsidR="00751927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5,=</w:t>
            </w:r>
          </w:p>
        </w:tc>
      </w:tr>
      <w:tr w:rsidR="00093D22" w14:paraId="63E2F554" w14:textId="77777777">
        <w:tc>
          <w:tcPr>
            <w:tcW w:w="977" w:type="dxa"/>
          </w:tcPr>
          <w:p w14:paraId="03DB0DE4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240 cm.</w:t>
            </w:r>
          </w:p>
        </w:tc>
        <w:tc>
          <w:tcPr>
            <w:tcW w:w="856" w:type="dxa"/>
          </w:tcPr>
          <w:p w14:paraId="05B0839A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 w14:paraId="5FB55F05" w14:textId="78DD6D9C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11</w:t>
            </w:r>
            <w:r w:rsidR="00751927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,=</w:t>
            </w:r>
          </w:p>
        </w:tc>
        <w:tc>
          <w:tcPr>
            <w:tcW w:w="856" w:type="dxa"/>
          </w:tcPr>
          <w:p w14:paraId="4C0B25DF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62B8BACB" w14:textId="0C9D5EB8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2</w:t>
            </w:r>
            <w:r w:rsidR="00751927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5.=</w:t>
            </w:r>
          </w:p>
        </w:tc>
      </w:tr>
      <w:tr w:rsidR="00093D22" w14:paraId="243FF337" w14:textId="77777777">
        <w:tc>
          <w:tcPr>
            <w:tcW w:w="977" w:type="dxa"/>
          </w:tcPr>
          <w:p w14:paraId="14EA93D3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270 cm.</w:t>
            </w:r>
          </w:p>
        </w:tc>
        <w:tc>
          <w:tcPr>
            <w:tcW w:w="856" w:type="dxa"/>
          </w:tcPr>
          <w:p w14:paraId="0635C63F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 w14:paraId="58030207" w14:textId="2BB17059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13</w:t>
            </w:r>
            <w:r w:rsidR="00751927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,=</w:t>
            </w:r>
          </w:p>
        </w:tc>
        <w:tc>
          <w:tcPr>
            <w:tcW w:w="856" w:type="dxa"/>
          </w:tcPr>
          <w:p w14:paraId="0671A7A7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513974BA" w14:textId="352DA45B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2</w:t>
            </w:r>
            <w:r w:rsidR="00751927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5,=</w:t>
            </w:r>
          </w:p>
        </w:tc>
      </w:tr>
      <w:tr w:rsidR="00093D22" w14:paraId="36186473" w14:textId="77777777">
        <w:tc>
          <w:tcPr>
            <w:tcW w:w="977" w:type="dxa"/>
          </w:tcPr>
          <w:p w14:paraId="4462512F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300 cm.</w:t>
            </w:r>
          </w:p>
        </w:tc>
        <w:tc>
          <w:tcPr>
            <w:tcW w:w="856" w:type="dxa"/>
          </w:tcPr>
          <w:p w14:paraId="0AD14780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 w14:paraId="19B0C1A9" w14:textId="2EBBD4C6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15</w:t>
            </w:r>
            <w:r w:rsidR="00751927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,=</w:t>
            </w:r>
          </w:p>
        </w:tc>
        <w:tc>
          <w:tcPr>
            <w:tcW w:w="856" w:type="dxa"/>
          </w:tcPr>
          <w:p w14:paraId="2D0220CD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5B118FC" w14:textId="519784E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3</w:t>
            </w:r>
            <w:r w:rsidR="00751927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>5,=</w:t>
            </w:r>
          </w:p>
        </w:tc>
      </w:tr>
      <w:tr w:rsidR="00093D22" w14:paraId="0B942EEE" w14:textId="77777777">
        <w:tc>
          <w:tcPr>
            <w:tcW w:w="977" w:type="dxa"/>
          </w:tcPr>
          <w:p w14:paraId="60D24EA4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360 cm.</w:t>
            </w:r>
          </w:p>
        </w:tc>
        <w:tc>
          <w:tcPr>
            <w:tcW w:w="856" w:type="dxa"/>
          </w:tcPr>
          <w:p w14:paraId="7F1FD2A0" w14:textId="77777777" w:rsidR="00093D22" w:rsidRDefault="00093D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06" w:type="dxa"/>
          </w:tcPr>
          <w:p w14:paraId="02E0374B" w14:textId="47CA9063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19</w:t>
            </w:r>
            <w:r w:rsidR="00751927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,=</w:t>
            </w:r>
          </w:p>
        </w:tc>
        <w:tc>
          <w:tcPr>
            <w:tcW w:w="856" w:type="dxa"/>
          </w:tcPr>
          <w:p w14:paraId="6EB5F2C3" w14:textId="77777777" w:rsidR="00093D22" w:rsidRDefault="00093D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52F1DB9" w14:textId="0FFCF9EF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€    </w:t>
            </w:r>
            <w:r w:rsidR="00751927">
              <w:rPr>
                <w:rFonts w:ascii="Century Gothic" w:hAnsi="Century Gothic"/>
                <w:sz w:val="16"/>
                <w:szCs w:val="16"/>
              </w:rPr>
              <w:t>60</w:t>
            </w:r>
            <w:r>
              <w:rPr>
                <w:rFonts w:ascii="Century Gothic" w:hAnsi="Century Gothic"/>
                <w:sz w:val="16"/>
                <w:szCs w:val="16"/>
              </w:rPr>
              <w:t>5,=</w:t>
            </w:r>
          </w:p>
        </w:tc>
      </w:tr>
    </w:tbl>
    <w:p w14:paraId="4ED92971" w14:textId="77777777" w:rsidR="00093D22" w:rsidRDefault="00093D22">
      <w:pPr>
        <w:ind w:firstLine="708"/>
        <w:jc w:val="center"/>
        <w:rPr>
          <w:rFonts w:ascii="Century Gothic" w:hAnsi="Century Gothic"/>
          <w:sz w:val="16"/>
          <w:szCs w:val="16"/>
        </w:rPr>
      </w:pPr>
    </w:p>
    <w:p w14:paraId="7C17AABD" w14:textId="77777777" w:rsidR="00093D22" w:rsidRDefault="00000000"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Echte kerstbomen Nordmann, in waterstandaard dus minder naaldval en langer mooi: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856"/>
        <w:gridCol w:w="2806"/>
        <w:gridCol w:w="856"/>
        <w:gridCol w:w="2693"/>
      </w:tblGrid>
      <w:tr w:rsidR="00093D22" w14:paraId="5D78BD06" w14:textId="77777777">
        <w:tc>
          <w:tcPr>
            <w:tcW w:w="977" w:type="dxa"/>
            <w:shd w:val="clear" w:color="auto" w:fill="E6E6E6"/>
          </w:tcPr>
          <w:p w14:paraId="32FE1AEF" w14:textId="77777777" w:rsidR="00093D22" w:rsidRDefault="0000000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Hoogte</w:t>
            </w:r>
          </w:p>
        </w:tc>
        <w:tc>
          <w:tcPr>
            <w:tcW w:w="856" w:type="dxa"/>
            <w:shd w:val="clear" w:color="auto" w:fill="E6E6E6"/>
          </w:tcPr>
          <w:p w14:paraId="595C097B" w14:textId="77777777" w:rsidR="00093D22" w:rsidRDefault="0000000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2806" w:type="dxa"/>
            <w:shd w:val="clear" w:color="auto" w:fill="E6E6E6"/>
          </w:tcPr>
          <w:p w14:paraId="3AE4988A" w14:textId="77777777" w:rsidR="00093D22" w:rsidRDefault="0000000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Boom zonder versiering</w:t>
            </w:r>
          </w:p>
        </w:tc>
        <w:tc>
          <w:tcPr>
            <w:tcW w:w="856" w:type="dxa"/>
            <w:shd w:val="clear" w:color="auto" w:fill="E6E6E6"/>
          </w:tcPr>
          <w:p w14:paraId="6EBCAC57" w14:textId="77777777" w:rsidR="00093D22" w:rsidRDefault="00000000">
            <w:pPr>
              <w:tabs>
                <w:tab w:val="left" w:pos="915"/>
                <w:tab w:val="center" w:pos="160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2693" w:type="dxa"/>
            <w:shd w:val="clear" w:color="auto" w:fill="E6E6E6"/>
          </w:tcPr>
          <w:p w14:paraId="572C6703" w14:textId="77777777" w:rsidR="00093D22" w:rsidRDefault="00000000">
            <w:pPr>
              <w:tabs>
                <w:tab w:val="left" w:pos="915"/>
                <w:tab w:val="center" w:pos="160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Boom met versiering</w:t>
            </w:r>
          </w:p>
        </w:tc>
      </w:tr>
      <w:tr w:rsidR="00093D22" w14:paraId="4D83B931" w14:textId="77777777">
        <w:trPr>
          <w:trHeight w:val="120"/>
        </w:trPr>
        <w:tc>
          <w:tcPr>
            <w:tcW w:w="977" w:type="dxa"/>
            <w:shd w:val="clear" w:color="auto" w:fill="auto"/>
          </w:tcPr>
          <w:p w14:paraId="7BF86E56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200 cm.</w:t>
            </w:r>
          </w:p>
        </w:tc>
        <w:tc>
          <w:tcPr>
            <w:tcW w:w="856" w:type="dxa"/>
            <w:shd w:val="clear" w:color="auto" w:fill="auto"/>
          </w:tcPr>
          <w:p w14:paraId="04ADCD4F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  <w:tc>
          <w:tcPr>
            <w:tcW w:w="2806" w:type="dxa"/>
          </w:tcPr>
          <w:p w14:paraId="1AAA111D" w14:textId="6941E282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€   </w:t>
            </w:r>
            <w:r w:rsidR="00751927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5 ,=</w:t>
            </w:r>
          </w:p>
        </w:tc>
        <w:tc>
          <w:tcPr>
            <w:tcW w:w="856" w:type="dxa"/>
          </w:tcPr>
          <w:p w14:paraId="095F4EF8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286533DF" w14:textId="5221A2DB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1</w:t>
            </w:r>
            <w:r w:rsidR="00751927"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5,=</w:t>
            </w:r>
          </w:p>
        </w:tc>
      </w:tr>
      <w:tr w:rsidR="00093D22" w14:paraId="3C662A13" w14:textId="77777777">
        <w:tc>
          <w:tcPr>
            <w:tcW w:w="977" w:type="dxa"/>
          </w:tcPr>
          <w:p w14:paraId="51647C12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250 cm.</w:t>
            </w:r>
          </w:p>
        </w:tc>
        <w:tc>
          <w:tcPr>
            <w:tcW w:w="856" w:type="dxa"/>
          </w:tcPr>
          <w:p w14:paraId="16F88E44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  <w:tc>
          <w:tcPr>
            <w:tcW w:w="2806" w:type="dxa"/>
          </w:tcPr>
          <w:p w14:paraId="5876845E" w14:textId="2040603A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€  </w:t>
            </w:r>
            <w:r w:rsidR="00751927">
              <w:rPr>
                <w:rFonts w:ascii="Century Gothic" w:hAnsi="Century Gothic"/>
                <w:sz w:val="16"/>
                <w:szCs w:val="16"/>
              </w:rPr>
              <w:t>105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,=</w:t>
            </w:r>
          </w:p>
        </w:tc>
        <w:tc>
          <w:tcPr>
            <w:tcW w:w="856" w:type="dxa"/>
          </w:tcPr>
          <w:p w14:paraId="55C0F6CB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66C8B21F" w14:textId="6F769E7A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2</w:t>
            </w:r>
            <w:r w:rsidR="00751927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5,=</w:t>
            </w:r>
          </w:p>
        </w:tc>
      </w:tr>
      <w:tr w:rsidR="00093D22" w14:paraId="540857AF" w14:textId="77777777">
        <w:trPr>
          <w:trHeight w:val="176"/>
        </w:trPr>
        <w:tc>
          <w:tcPr>
            <w:tcW w:w="977" w:type="dxa"/>
          </w:tcPr>
          <w:p w14:paraId="3668FA70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300 cm.</w:t>
            </w:r>
          </w:p>
        </w:tc>
        <w:tc>
          <w:tcPr>
            <w:tcW w:w="856" w:type="dxa"/>
          </w:tcPr>
          <w:p w14:paraId="745C64DD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 w14:paraId="17966BBF" w14:textId="1A8BE51E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</w:t>
            </w:r>
            <w:r w:rsidR="00751927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>5 ,=</w:t>
            </w:r>
          </w:p>
        </w:tc>
        <w:tc>
          <w:tcPr>
            <w:tcW w:w="856" w:type="dxa"/>
          </w:tcPr>
          <w:p w14:paraId="00B042CD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04FF5FBC" w14:textId="1077F924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2</w:t>
            </w:r>
            <w:r w:rsidR="00751927">
              <w:rPr>
                <w:rFonts w:ascii="Century Gothic" w:hAnsi="Century Gothic"/>
                <w:sz w:val="16"/>
                <w:szCs w:val="16"/>
              </w:rPr>
              <w:t>7</w:t>
            </w:r>
            <w:r>
              <w:rPr>
                <w:rFonts w:ascii="Century Gothic" w:hAnsi="Century Gothic"/>
                <w:sz w:val="16"/>
                <w:szCs w:val="16"/>
              </w:rPr>
              <w:t>5.=</w:t>
            </w:r>
          </w:p>
        </w:tc>
      </w:tr>
      <w:tr w:rsidR="00093D22" w14:paraId="28A173FC" w14:textId="77777777">
        <w:tc>
          <w:tcPr>
            <w:tcW w:w="977" w:type="dxa"/>
          </w:tcPr>
          <w:p w14:paraId="5F18B63D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350 cm.</w:t>
            </w:r>
          </w:p>
        </w:tc>
        <w:tc>
          <w:tcPr>
            <w:tcW w:w="856" w:type="dxa"/>
          </w:tcPr>
          <w:p w14:paraId="52141EB2" w14:textId="77777777" w:rsidR="00093D22" w:rsidRDefault="00093D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06" w:type="dxa"/>
          </w:tcPr>
          <w:p w14:paraId="68EA7904" w14:textId="79EA5D51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</w:t>
            </w:r>
            <w:r w:rsidR="00751927">
              <w:rPr>
                <w:rFonts w:ascii="Century Gothic" w:hAnsi="Century Gothic"/>
                <w:sz w:val="16"/>
                <w:szCs w:val="16"/>
              </w:rPr>
              <w:t>5</w:t>
            </w:r>
            <w:r>
              <w:rPr>
                <w:rFonts w:ascii="Century Gothic" w:hAnsi="Century Gothic"/>
                <w:sz w:val="16"/>
                <w:szCs w:val="16"/>
              </w:rPr>
              <w:t>5,=</w:t>
            </w:r>
          </w:p>
        </w:tc>
        <w:tc>
          <w:tcPr>
            <w:tcW w:w="856" w:type="dxa"/>
          </w:tcPr>
          <w:p w14:paraId="06316CF1" w14:textId="77777777" w:rsidR="00093D22" w:rsidRDefault="00093D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12D0EE7" w14:textId="6866311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3</w:t>
            </w:r>
            <w:r w:rsidR="00751927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>5,=</w:t>
            </w:r>
          </w:p>
        </w:tc>
      </w:tr>
      <w:tr w:rsidR="00093D22" w14:paraId="40AF4B0F" w14:textId="77777777">
        <w:tc>
          <w:tcPr>
            <w:tcW w:w="977" w:type="dxa"/>
          </w:tcPr>
          <w:p w14:paraId="54EB49A3" w14:textId="77777777" w:rsidR="00093D22" w:rsidRDefault="0000000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Groter</w:t>
            </w:r>
          </w:p>
        </w:tc>
        <w:tc>
          <w:tcPr>
            <w:tcW w:w="856" w:type="dxa"/>
          </w:tcPr>
          <w:p w14:paraId="6174C9CE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 w14:paraId="586ECAA3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Op aanvraag</w:t>
            </w:r>
          </w:p>
        </w:tc>
        <w:tc>
          <w:tcPr>
            <w:tcW w:w="856" w:type="dxa"/>
          </w:tcPr>
          <w:p w14:paraId="2D60B126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7178C1CA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Op aanvraag</w:t>
            </w:r>
          </w:p>
        </w:tc>
      </w:tr>
    </w:tbl>
    <w:p w14:paraId="1FDF4ED9" w14:textId="77777777" w:rsidR="00093D22" w:rsidRDefault="00093D22">
      <w:pPr>
        <w:rPr>
          <w:rFonts w:ascii="Century Gothic" w:hAnsi="Century Gothic"/>
          <w:sz w:val="16"/>
          <w:szCs w:val="16"/>
        </w:rPr>
      </w:pPr>
    </w:p>
    <w:p w14:paraId="54E0B0D9" w14:textId="77777777" w:rsidR="00093D22" w:rsidRDefault="00000000"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Kerststukken en guirlandes, vanaf 10 stuks ontvangt u 8 % korting :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641"/>
        <w:gridCol w:w="2700"/>
      </w:tblGrid>
      <w:tr w:rsidR="00093D22" w14:paraId="0DEE1B4E" w14:textId="77777777">
        <w:tc>
          <w:tcPr>
            <w:tcW w:w="867" w:type="dxa"/>
            <w:shd w:val="pct10" w:color="auto" w:fill="auto"/>
          </w:tcPr>
          <w:p w14:paraId="4AED62C0" w14:textId="77777777" w:rsidR="00093D22" w:rsidRDefault="0000000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4641" w:type="dxa"/>
            <w:shd w:val="pct10" w:color="auto" w:fill="auto"/>
          </w:tcPr>
          <w:p w14:paraId="0FF24B80" w14:textId="77777777" w:rsidR="00093D22" w:rsidRDefault="0000000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Type</w:t>
            </w:r>
          </w:p>
        </w:tc>
        <w:tc>
          <w:tcPr>
            <w:tcW w:w="2700" w:type="dxa"/>
            <w:shd w:val="pct10" w:color="auto" w:fill="auto"/>
          </w:tcPr>
          <w:p w14:paraId="5D47289E" w14:textId="77777777" w:rsidR="00093D22" w:rsidRDefault="0000000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Prijs</w:t>
            </w:r>
          </w:p>
        </w:tc>
      </w:tr>
      <w:tr w:rsidR="00093D22" w14:paraId="3117D3E9" w14:textId="77777777">
        <w:tc>
          <w:tcPr>
            <w:tcW w:w="867" w:type="dxa"/>
          </w:tcPr>
          <w:p w14:paraId="029A3404" w14:textId="77777777" w:rsidR="00093D22" w:rsidRDefault="00093D2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</w:tcPr>
          <w:p w14:paraId="70CA252A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Luxe</w:t>
            </w:r>
          </w:p>
        </w:tc>
        <w:tc>
          <w:tcPr>
            <w:tcW w:w="2700" w:type="dxa"/>
          </w:tcPr>
          <w:p w14:paraId="1600A071" w14:textId="7448A39F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€   </w:t>
            </w:r>
            <w:r w:rsidR="00751927">
              <w:rPr>
                <w:rFonts w:ascii="Century Gothic" w:hAnsi="Century Gothic"/>
                <w:sz w:val="16"/>
                <w:szCs w:val="16"/>
              </w:rPr>
              <w:t>23</w:t>
            </w:r>
            <w:r>
              <w:rPr>
                <w:rFonts w:ascii="Century Gothic" w:hAnsi="Century Gothic"/>
                <w:sz w:val="16"/>
                <w:szCs w:val="16"/>
              </w:rPr>
              <w:t>,50</w:t>
            </w:r>
          </w:p>
        </w:tc>
      </w:tr>
      <w:tr w:rsidR="00093D22" w14:paraId="02247D65" w14:textId="77777777">
        <w:tc>
          <w:tcPr>
            <w:tcW w:w="867" w:type="dxa"/>
          </w:tcPr>
          <w:p w14:paraId="7A2968B5" w14:textId="77777777" w:rsidR="00093D22" w:rsidRDefault="00093D2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</w:tcPr>
          <w:p w14:paraId="21A2EA82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Baliestuk, opgemaakt naar uw wensen</w:t>
            </w:r>
          </w:p>
        </w:tc>
        <w:tc>
          <w:tcPr>
            <w:tcW w:w="2700" w:type="dxa"/>
          </w:tcPr>
          <w:p w14:paraId="020B2F5C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Op aanvraag</w:t>
            </w:r>
          </w:p>
        </w:tc>
      </w:tr>
      <w:tr w:rsidR="00093D22" w14:paraId="682F9351" w14:textId="77777777">
        <w:tc>
          <w:tcPr>
            <w:tcW w:w="867" w:type="dxa"/>
          </w:tcPr>
          <w:p w14:paraId="4CEB3C2C" w14:textId="77777777" w:rsidR="00093D22" w:rsidRDefault="00093D2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</w:tcPr>
          <w:p w14:paraId="77704276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Guirlande, lengte ca. 3 meter, onversierd</w:t>
            </w:r>
          </w:p>
        </w:tc>
        <w:tc>
          <w:tcPr>
            <w:tcW w:w="2700" w:type="dxa"/>
          </w:tcPr>
          <w:p w14:paraId="28B2A34D" w14:textId="771B904E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1</w:t>
            </w:r>
            <w:r w:rsidR="00751927">
              <w:rPr>
                <w:rFonts w:ascii="Century Gothic" w:hAnsi="Century Gothic"/>
                <w:sz w:val="16"/>
                <w:szCs w:val="16"/>
              </w:rPr>
              <w:t>8</w:t>
            </w:r>
            <w:r>
              <w:rPr>
                <w:rFonts w:ascii="Century Gothic" w:hAnsi="Century Gothic"/>
                <w:sz w:val="16"/>
                <w:szCs w:val="16"/>
              </w:rPr>
              <w:t>,=</w:t>
            </w:r>
          </w:p>
        </w:tc>
      </w:tr>
      <w:tr w:rsidR="00093D22" w14:paraId="01A7419D" w14:textId="77777777">
        <w:tc>
          <w:tcPr>
            <w:tcW w:w="867" w:type="dxa"/>
          </w:tcPr>
          <w:p w14:paraId="04337C2C" w14:textId="77777777" w:rsidR="00093D22" w:rsidRDefault="00093D2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</w:tcPr>
          <w:p w14:paraId="462F4D1F" w14:textId="77777777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Guirlande,  lengte ca. 3 meter,     versierd</w:t>
            </w:r>
          </w:p>
        </w:tc>
        <w:tc>
          <w:tcPr>
            <w:tcW w:w="2700" w:type="dxa"/>
          </w:tcPr>
          <w:p w14:paraId="1FAE6D63" w14:textId="69FFAD88" w:rsidR="00093D22" w:rsidRDefault="0000000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2</w:t>
            </w:r>
            <w:r w:rsidR="00751927">
              <w:rPr>
                <w:rFonts w:ascii="Century Gothic" w:hAnsi="Century Gothic"/>
                <w:sz w:val="16"/>
                <w:szCs w:val="16"/>
              </w:rPr>
              <w:t>9</w:t>
            </w:r>
            <w:r>
              <w:rPr>
                <w:rFonts w:ascii="Century Gothic" w:hAnsi="Century Gothic"/>
                <w:sz w:val="16"/>
                <w:szCs w:val="16"/>
              </w:rPr>
              <w:t>,=</w:t>
            </w:r>
          </w:p>
        </w:tc>
      </w:tr>
    </w:tbl>
    <w:p w14:paraId="088CE4ED" w14:textId="77777777" w:rsidR="00093D22" w:rsidRDefault="00093D22">
      <w:pPr>
        <w:pStyle w:val="Kop5"/>
        <w:jc w:val="left"/>
        <w:rPr>
          <w:sz w:val="16"/>
          <w:szCs w:val="16"/>
        </w:rPr>
      </w:pPr>
    </w:p>
    <w:p w14:paraId="2037171E" w14:textId="6E1F79D3" w:rsidR="00093D22" w:rsidRDefault="00000000">
      <w:pPr>
        <w:pStyle w:val="Kop5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Alle Prijzen exclusief 21% BTW                                                                                                              </w:t>
      </w:r>
      <w:r w:rsidR="0075192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AC/20</w:t>
      </w:r>
      <w:r w:rsidR="00751927">
        <w:rPr>
          <w:sz w:val="16"/>
          <w:szCs w:val="16"/>
        </w:rPr>
        <w:t>22</w:t>
      </w:r>
      <w:r>
        <w:rPr>
          <w:sz w:val="16"/>
          <w:szCs w:val="16"/>
        </w:rPr>
        <w:t>/1</w:t>
      </w:r>
      <w:r w:rsidR="00751927">
        <w:rPr>
          <w:sz w:val="16"/>
          <w:szCs w:val="16"/>
        </w:rPr>
        <w:t>0</w:t>
      </w:r>
    </w:p>
    <w:p w14:paraId="7C7E8FA8" w14:textId="77777777" w:rsidR="00093D22" w:rsidRDefault="00000000">
      <w:r>
        <w:rPr>
          <w:rFonts w:ascii="Century Gothic" w:hAnsi="Century Gothic" w:cs="Century Gothic"/>
          <w:b/>
          <w:bCs/>
          <w:sz w:val="16"/>
          <w:szCs w:val="16"/>
        </w:rPr>
        <w:t>Ondertekening :</w:t>
      </w:r>
    </w:p>
    <w:tbl>
      <w:tblPr>
        <w:tblW w:w="827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3"/>
      </w:tblGrid>
      <w:tr w:rsidR="00455354" w14:paraId="4DD4DC77" w14:textId="77777777" w:rsidTr="00455354">
        <w:trPr>
          <w:trHeight w:val="558"/>
        </w:trPr>
        <w:tc>
          <w:tcPr>
            <w:tcW w:w="8273" w:type="dxa"/>
          </w:tcPr>
          <w:p w14:paraId="134C9109" w14:textId="07454546" w:rsidR="00455354" w:rsidRDefault="0045535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Naam / Adres / Plaats / Contactpersoon / Telefoonnummer :                         </w:t>
            </w:r>
          </w:p>
          <w:p w14:paraId="60CF5639" w14:textId="77777777" w:rsidR="00455354" w:rsidRDefault="0045535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06ECADB" w14:textId="08EC4765" w:rsidR="00455354" w:rsidRDefault="00455354" w:rsidP="00455354">
            <w:pPr>
              <w:tabs>
                <w:tab w:val="left" w:pos="1836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ab/>
            </w:r>
          </w:p>
          <w:p w14:paraId="7A33D3B9" w14:textId="77777777" w:rsidR="00455354" w:rsidRDefault="0045535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950B08" w14:textId="4F3F28D7" w:rsidR="00455354" w:rsidRDefault="0045535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A1AA1A9" w14:textId="77777777" w:rsidR="00093D22" w:rsidRDefault="00093D22"/>
    <w:sectPr w:rsidR="00093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E7"/>
    <w:rsid w:val="00021EF7"/>
    <w:rsid w:val="00087CE3"/>
    <w:rsid w:val="00093D22"/>
    <w:rsid w:val="000B7BC8"/>
    <w:rsid w:val="000D210F"/>
    <w:rsid w:val="000D5724"/>
    <w:rsid w:val="00130679"/>
    <w:rsid w:val="001309C7"/>
    <w:rsid w:val="00141BC8"/>
    <w:rsid w:val="001826D7"/>
    <w:rsid w:val="0018409B"/>
    <w:rsid w:val="001913B3"/>
    <w:rsid w:val="0019496D"/>
    <w:rsid w:val="001958D4"/>
    <w:rsid w:val="001C6B8C"/>
    <w:rsid w:val="001D628C"/>
    <w:rsid w:val="001E3DA0"/>
    <w:rsid w:val="001F1DA8"/>
    <w:rsid w:val="001F2955"/>
    <w:rsid w:val="00213DDC"/>
    <w:rsid w:val="00217F33"/>
    <w:rsid w:val="00240F40"/>
    <w:rsid w:val="00273124"/>
    <w:rsid w:val="002A4477"/>
    <w:rsid w:val="002A4C79"/>
    <w:rsid w:val="002B742E"/>
    <w:rsid w:val="002C5FDC"/>
    <w:rsid w:val="002F793C"/>
    <w:rsid w:val="00317ACD"/>
    <w:rsid w:val="003B248B"/>
    <w:rsid w:val="003B5523"/>
    <w:rsid w:val="003C51AF"/>
    <w:rsid w:val="003F4CEE"/>
    <w:rsid w:val="00447CBC"/>
    <w:rsid w:val="00455354"/>
    <w:rsid w:val="004602DD"/>
    <w:rsid w:val="00496296"/>
    <w:rsid w:val="004A65E4"/>
    <w:rsid w:val="004A6BC0"/>
    <w:rsid w:val="00501304"/>
    <w:rsid w:val="005017D0"/>
    <w:rsid w:val="0056200C"/>
    <w:rsid w:val="005847CB"/>
    <w:rsid w:val="00586560"/>
    <w:rsid w:val="005872F4"/>
    <w:rsid w:val="00592DB4"/>
    <w:rsid w:val="00597343"/>
    <w:rsid w:val="005B0DE0"/>
    <w:rsid w:val="005F6E18"/>
    <w:rsid w:val="00602DF2"/>
    <w:rsid w:val="0062489B"/>
    <w:rsid w:val="00635808"/>
    <w:rsid w:val="006573CF"/>
    <w:rsid w:val="00657626"/>
    <w:rsid w:val="006A2687"/>
    <w:rsid w:val="006A5D35"/>
    <w:rsid w:val="007265BE"/>
    <w:rsid w:val="00733100"/>
    <w:rsid w:val="00751927"/>
    <w:rsid w:val="007C0372"/>
    <w:rsid w:val="007C5465"/>
    <w:rsid w:val="007F34D5"/>
    <w:rsid w:val="00824DE6"/>
    <w:rsid w:val="00867092"/>
    <w:rsid w:val="008874D4"/>
    <w:rsid w:val="008B2B29"/>
    <w:rsid w:val="008C3E6B"/>
    <w:rsid w:val="008D46BE"/>
    <w:rsid w:val="008D4801"/>
    <w:rsid w:val="00904563"/>
    <w:rsid w:val="0093666B"/>
    <w:rsid w:val="00943F23"/>
    <w:rsid w:val="00955532"/>
    <w:rsid w:val="00960AE7"/>
    <w:rsid w:val="009667B7"/>
    <w:rsid w:val="00977EE8"/>
    <w:rsid w:val="00995810"/>
    <w:rsid w:val="009D40D6"/>
    <w:rsid w:val="009E1639"/>
    <w:rsid w:val="00A23C6C"/>
    <w:rsid w:val="00A30DF8"/>
    <w:rsid w:val="00A321AF"/>
    <w:rsid w:val="00A8272B"/>
    <w:rsid w:val="00A84E33"/>
    <w:rsid w:val="00AB32F6"/>
    <w:rsid w:val="00AD2C30"/>
    <w:rsid w:val="00B131D6"/>
    <w:rsid w:val="00B14C50"/>
    <w:rsid w:val="00B2556A"/>
    <w:rsid w:val="00B71EF1"/>
    <w:rsid w:val="00B84754"/>
    <w:rsid w:val="00BC5535"/>
    <w:rsid w:val="00BD0D2D"/>
    <w:rsid w:val="00BE75EB"/>
    <w:rsid w:val="00C27D1A"/>
    <w:rsid w:val="00C63508"/>
    <w:rsid w:val="00C65BB4"/>
    <w:rsid w:val="00C94516"/>
    <w:rsid w:val="00CC28B5"/>
    <w:rsid w:val="00CC5ADA"/>
    <w:rsid w:val="00CF4F87"/>
    <w:rsid w:val="00D05863"/>
    <w:rsid w:val="00D140CE"/>
    <w:rsid w:val="00D1524D"/>
    <w:rsid w:val="00D331E9"/>
    <w:rsid w:val="00D64725"/>
    <w:rsid w:val="00D72026"/>
    <w:rsid w:val="00D81FB9"/>
    <w:rsid w:val="00D9562B"/>
    <w:rsid w:val="00DA32C2"/>
    <w:rsid w:val="00DE7F63"/>
    <w:rsid w:val="00E06051"/>
    <w:rsid w:val="00E35260"/>
    <w:rsid w:val="00E564DF"/>
    <w:rsid w:val="00E62364"/>
    <w:rsid w:val="00E766FA"/>
    <w:rsid w:val="00ED2BDD"/>
    <w:rsid w:val="00ED400B"/>
    <w:rsid w:val="00EF33E4"/>
    <w:rsid w:val="00EF522A"/>
    <w:rsid w:val="00EF5AFD"/>
    <w:rsid w:val="00EF729B"/>
    <w:rsid w:val="00F42831"/>
    <w:rsid w:val="00F50F52"/>
    <w:rsid w:val="00F57CD1"/>
    <w:rsid w:val="00FA775C"/>
    <w:rsid w:val="00FE286F"/>
    <w:rsid w:val="330834D5"/>
    <w:rsid w:val="470F7F50"/>
    <w:rsid w:val="7A5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ECAAC"/>
  <w15:docId w15:val="{CEC23E44-25CB-4A37-B016-7F77ED83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Kop4">
    <w:name w:val="heading 4"/>
    <w:basedOn w:val="Standaard"/>
    <w:next w:val="Standaard"/>
    <w:qFormat/>
    <w:pPr>
      <w:keepNext/>
      <w:autoSpaceDE w:val="0"/>
      <w:autoSpaceDN w:val="0"/>
      <w:jc w:val="right"/>
      <w:outlineLvl w:val="3"/>
    </w:pPr>
    <w:rPr>
      <w:rFonts w:ascii="Arial" w:hAnsi="Arial"/>
      <w:b/>
      <w:bCs/>
      <w:u w:val="single"/>
    </w:rPr>
  </w:style>
  <w:style w:type="paragraph" w:styleId="Kop5">
    <w:name w:val="heading 5"/>
    <w:basedOn w:val="Standaard"/>
    <w:next w:val="Standaard"/>
    <w:qFormat/>
    <w:pPr>
      <w:keepNext/>
      <w:autoSpaceDE w:val="0"/>
      <w:autoSpaceDN w:val="0"/>
      <w:jc w:val="center"/>
      <w:outlineLvl w:val="4"/>
    </w:pPr>
    <w:rPr>
      <w:rFonts w:ascii="Arial" w:hAnsi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qFormat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qFormat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sz w:val="20"/>
    </w:rPr>
  </w:style>
  <w:style w:type="paragraph" w:styleId="Tekstzonderopmaak">
    <w:name w:val="Plain Text"/>
    <w:basedOn w:val="Standaard"/>
    <w:link w:val="TekstzonderopmaakChar"/>
    <w:unhideWhenUsed/>
    <w:qFormat/>
    <w:rPr>
      <w:rFonts w:ascii="Consolas" w:eastAsia="Calibri" w:hAnsi="Consolas"/>
      <w:sz w:val="21"/>
      <w:szCs w:val="21"/>
      <w:lang w:eastAsia="en-US"/>
    </w:rPr>
  </w:style>
  <w:style w:type="character" w:styleId="Gevolgde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table" w:styleId="Tabelraster">
    <w:name w:val="Table Grid"/>
    <w:basedOn w:val="Standaardtabe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zonderopmaakChar">
    <w:name w:val="Tekst zonder opmaak Char"/>
    <w:link w:val="Tekstzonderopmaak"/>
    <w:uiPriority w:val="99"/>
    <w:qFormat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info@kantoorgro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248AA92-35F1-4A44-B3AE-C1A481CAD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Bestelformulier Kerstartikelen Hydrokultuur Noord-Holland</vt:lpstr>
    </vt:vector>
  </TitlesOfParts>
  <Company>Hydrokultuur Noord-Holland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 Kerstartikelen Hydrokultuur Noord-Holland</dc:title>
  <dc:creator>Frank Verkerk</dc:creator>
  <cp:lastModifiedBy>Frank Verkerk</cp:lastModifiedBy>
  <cp:revision>2</cp:revision>
  <cp:lastPrinted>2017-10-26T15:13:00Z</cp:lastPrinted>
  <dcterms:created xsi:type="dcterms:W3CDTF">2022-10-21T07:56:00Z</dcterms:created>
  <dcterms:modified xsi:type="dcterms:W3CDTF">2022-10-21T07:56:00Z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